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jc w:val="center"/>
        <w:tblInd w:w="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0"/>
      </w:tblGrid>
      <w:tr w:rsidR="00986ACA" w:rsidRPr="00986ACA" w14:paraId="0E9DB9B0" w14:textId="77777777" w:rsidTr="00867CE1">
        <w:trPr>
          <w:trHeight w:val="104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A2E88" w14:textId="7A4AF85B" w:rsidR="00986ACA" w:rsidRPr="00986ACA" w:rsidRDefault="00986ACA" w:rsidP="00986A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 wp14:anchorId="3B3F2669" wp14:editId="00B16350">
                      <wp:simplePos x="0" y="0"/>
                      <wp:positionH relativeFrom="character">
                        <wp:posOffset>50800</wp:posOffset>
                      </wp:positionH>
                      <wp:positionV relativeFrom="line">
                        <wp:posOffset>25400</wp:posOffset>
                      </wp:positionV>
                      <wp:extent cx="7810500" cy="2057400"/>
                      <wp:effectExtent l="0" t="0" r="0" b="0"/>
                      <wp:wrapNone/>
                      <wp:docPr id="2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0" cy="2057400"/>
                                <a:chOff x="80" y="40"/>
                                <a:chExt cx="12300" cy="3240"/>
                              </a:xfrm>
                            </wpg:grpSpPr>
                            <wps:wsp>
                              <wps:cNvPr id="25" name="Freeform 6">
                                <a:hlinkClick r:id="rId5"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40"/>
                                  <a:ext cx="12300" cy="3240"/>
                                </a:xfrm>
                                <a:custGeom>
                                  <a:avLst/>
                                  <a:gdLst>
                                    <a:gd name="T0" fmla="*/ 60 w 12300"/>
                                    <a:gd name="T1" fmla="*/ 60 h 3240"/>
                                    <a:gd name="T2" fmla="*/ 12240 w 12300"/>
                                    <a:gd name="T3" fmla="*/ 0 h 3240"/>
                                    <a:gd name="T4" fmla="*/ 12300 w 12300"/>
                                    <a:gd name="T5" fmla="*/ 1720 h 3240"/>
                                    <a:gd name="T6" fmla="*/ 5360 w 12300"/>
                                    <a:gd name="T7" fmla="*/ 1720 h 3240"/>
                                    <a:gd name="T8" fmla="*/ 5320 w 12300"/>
                                    <a:gd name="T9" fmla="*/ 2520 h 3240"/>
                                    <a:gd name="T10" fmla="*/ 1280 w 12300"/>
                                    <a:gd name="T11" fmla="*/ 3240 h 3240"/>
                                    <a:gd name="T12" fmla="*/ 0 w 12300"/>
                                    <a:gd name="T13" fmla="*/ 1700 h 3240"/>
                                    <a:gd name="T14" fmla="*/ 60 w 12300"/>
                                    <a:gd name="T15" fmla="*/ 60 h 3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00" h="3240">
                                      <a:moveTo>
                                        <a:pt x="60" y="60"/>
                                      </a:moveTo>
                                      <a:lnTo>
                                        <a:pt x="12240" y="0"/>
                                      </a:lnTo>
                                      <a:lnTo>
                                        <a:pt x="12300" y="1720"/>
                                      </a:lnTo>
                                      <a:lnTo>
                                        <a:pt x="5360" y="1720"/>
                                      </a:lnTo>
                                      <a:lnTo>
                                        <a:pt x="5320" y="2520"/>
                                      </a:lnTo>
                                      <a:lnTo>
                                        <a:pt x="1280" y="3240"/>
                                      </a:lnTo>
                                      <a:lnTo>
                                        <a:pt x="0" y="1700"/>
                                      </a:lnTo>
                                      <a:lnTo>
                                        <a:pt x="6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">
                                <a:hlinkClick r:id="rId6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0" y="2120"/>
                                  <a:ext cx="2880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4pt;margin-top:2pt;width:615pt;height:162pt;z-index:251658240;mso-position-horizontal-relative:char;mso-position-vertical-relative:line" coordorigin="80,40" coordsize="12300,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">
                      <v:shape id="Freeform 6" o:spid="_x0000_s1027" href="http://mathbits.com/MathBits/TISection/Openpage.htm" style="position:absolute;left:80;top:40;width:12300;height:3240;visibility:visible;mso-wrap-style:square;v-text-anchor:top" coordsize="12300,3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YoGxQAA&#10;ANsAAAAPAAAAZHJzL2Rvd25yZXYueG1sRI9Ba8JAFITvBf/D8oTe6sbQVomuIqKlUEQTBa+P7DMJ&#10;Zt+G7DbG/nq3UOhxmJlvmPmyN7XoqHWVZQXjUQSCOLe64kLB6bh9mYJwHlljbZkU3MnBcjF4mmOi&#10;7Y1T6jJfiABhl6CC0vsmkdLlJRl0I9sQB+9iW4M+yLaQusVbgJtaxlH0Lg1WHBZKbGhdUn7Nvo2C&#10;LLq/nrfxZv/xY+wxPey+0i6bKPU87FczEJ56/x/+a39qBfEb/H4JP0A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BigbFAAAA2wAAAA8AAAAAAAAAAAAAAAAAlwIAAGRycy9k&#10;b3ducmV2LnhtbFBLBQYAAAAABAAEAPUAAACJAwAAAAA=&#10;" o:button="t" path="m60,60l12240,,12300,1720,5360,1720,5320,2520,1280,3240,,1700,60,60xe" filled="f" stroked="f">
                        <v:fill o:detectmouseclick="t"/>
                        <v:path arrowok="t" o:connecttype="custom" o:connectlocs="60,60;12240,0;12300,1720;5360,1720;5320,2520;1280,3240;0,1700;60,60" o:connectangles="0,0,0,0,0,0,0,0"/>
                      </v:shape>
                      <v:rect id="Rectangle 7" o:spid="_x0000_s1028" href="http://mathbits.com" style="position:absolute;left:7100;top:2120;width:2880;height: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B0nvQAA&#10;ANsAAAAPAAAAZHJzL2Rvd25yZXYueG1sRI/BCsIwEETvgv8QVvCmqR6KVKOIIFoPQrUfsDRrW2w2&#10;pYla/94Igsdh5s0wq01vGvGkztWWFcymEQjiwuqaSwX5dT9ZgHAeWWNjmRS8ycFmPRysMNH2xRk9&#10;L74UoYRdggoq79tESldUZNBNbUscvJvtDPogu1LqDl+h3DRyHkWxNFhzWKiwpV1Fxf3yMArmC9Ln&#10;tPb2kN7TLGbDpzw7KDUe9dslCE+9/4d/9FEHLobvl/AD5P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+jB0nvQAAANsAAAAPAAAAAAAAAAAAAAAAAJcCAABkcnMvZG93bnJldi54&#10;bWxQSwUGAAAAAAQABAD1AAAAgQMAAAAA&#10;" o:button="t" filled="f" stroked="f">
                        <v:fill o:detectmouseclick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="0072552D">
              <w:rPr>
                <w:rFonts w:ascii="Times" w:hAnsi="Times" w:cs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303BAD62" wp14:editId="7C7760B7">
                  <wp:extent cx="7950200" cy="2209800"/>
                  <wp:effectExtent l="0" t="0" r="0" b="0"/>
                  <wp:docPr id="1" name="Picture 1" descr="http://mathbits.com/MathBits/TISection/PreCalculus/logoPrecalc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TISection/PreCalculus/logoPrecalc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100" w:type="pct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986ACA" w:rsidRPr="00986ACA" w14:paraId="16DC67D2" w14:textId="7777777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07D0A8" w14:textId="77777777" w:rsidR="00986ACA" w:rsidRPr="00986ACA" w:rsidRDefault="00986ACA" w:rsidP="00986ACA">
                  <w:pPr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48"/>
                      <w:szCs w:val="48"/>
                    </w:rPr>
                    <w:t xml:space="preserve">Working with Matrices </w:t>
                  </w:r>
                  <w:r w:rsidRPr="00986ACA">
                    <w:rPr>
                      <w:rFonts w:ascii="Times" w:hAnsi="Times" w:cs="Times New Roman"/>
                      <w:b/>
                      <w:bCs/>
                      <w:sz w:val="48"/>
                      <w:szCs w:val="48"/>
                    </w:rPr>
                    <w:br/>
                    <w:t> </w:t>
                  </w:r>
                </w:p>
              </w:tc>
            </w:tr>
          </w:tbl>
          <w:p w14:paraId="2087A2E8" w14:textId="77777777" w:rsidR="00986ACA" w:rsidRPr="00986ACA" w:rsidRDefault="00986ACA" w:rsidP="00986ACA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1300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80"/>
              <w:gridCol w:w="4300"/>
            </w:tblGrid>
            <w:tr w:rsidR="00986ACA" w:rsidRPr="00986ACA" w14:paraId="2E117831" w14:textId="77777777" w:rsidTr="00D479C5">
              <w:trPr>
                <w:trHeight w:val="2320"/>
              </w:trPr>
              <w:tc>
                <w:tcPr>
                  <w:tcW w:w="1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080" w:type="dxa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shd w:val="clear" w:color="auto" w:fill="CCFFCC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0"/>
                  </w:tblGrid>
                  <w:tr w:rsidR="00986ACA" w:rsidRPr="00D479C5" w14:paraId="1363A30E" w14:textId="77777777">
                    <w:trPr>
                      <w:jc w:val="center"/>
                    </w:trPr>
                    <w:tc>
                      <w:tcPr>
                        <w:tcW w:w="77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FFCC"/>
                        <w:vAlign w:val="center"/>
                        <w:hideMark/>
                      </w:tcPr>
                      <w:p w14:paraId="0E8159ED" w14:textId="77777777" w:rsidR="00986ACA" w:rsidRPr="00D479C5" w:rsidRDefault="00986ACA" w:rsidP="00986AC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" w:hAnsi="Times" w:cs="Times New Roman"/>
                            <w:sz w:val="32"/>
                            <w:szCs w:val="32"/>
                          </w:rPr>
                        </w:pPr>
                        <w:r w:rsidRPr="00D479C5">
                          <w:rPr>
                            <w:rFonts w:ascii="Times" w:hAnsi="Times" w:cs="Times New Roman"/>
                            <w:sz w:val="32"/>
                            <w:szCs w:val="32"/>
                          </w:rPr>
                          <w:t xml:space="preserve">Matrices are rectangular arrays of elements.  </w:t>
                        </w:r>
                        <w:r w:rsidRPr="00D479C5">
                          <w:rPr>
                            <w:rFonts w:ascii="Times" w:hAnsi="Times" w:cs="Times New Roman"/>
                            <w:sz w:val="32"/>
                            <w:szCs w:val="32"/>
                          </w:rPr>
                          <w:br/>
                          <w:t xml:space="preserve">The </w:t>
                        </w:r>
                        <w:r w:rsidRPr="00D479C5">
                          <w:rPr>
                            <w:rFonts w:ascii="Times" w:hAnsi="Times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dimension</w:t>
                        </w:r>
                        <w:r w:rsidRPr="00D479C5">
                          <w:rPr>
                            <w:rFonts w:ascii="Times" w:hAnsi="Times" w:cs="Times New Roman"/>
                            <w:sz w:val="32"/>
                            <w:szCs w:val="32"/>
                          </w:rPr>
                          <w:t xml:space="preserve"> of a matrix is the number of rows by the number of columns.</w:t>
                        </w:r>
                      </w:p>
                    </w:tc>
                  </w:tr>
                </w:tbl>
                <w:p w14:paraId="70730E46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08F78A7F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1B88CF61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6A887A47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10C7DEEC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5EBFB124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7AFB8EC3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1FA0C321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756A9F3A" w14:textId="77777777" w:rsidR="00986ACA" w:rsidRDefault="00986ACA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166B76E6" w14:textId="77777777" w:rsidR="00867CE1" w:rsidRDefault="00867CE1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33BD0EBA" w14:textId="77777777" w:rsidR="00867CE1" w:rsidRDefault="00867CE1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76EABFBF" w14:textId="77777777" w:rsidR="00867CE1" w:rsidRDefault="00867CE1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26CAFBD9" w14:textId="77777777" w:rsidR="00867CE1" w:rsidRDefault="00867CE1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542C783E" w14:textId="77777777" w:rsidR="00867CE1" w:rsidRDefault="00867CE1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50078F62" w14:textId="77777777" w:rsidR="00481E05" w:rsidRDefault="00481E05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490DB625" w14:textId="77777777" w:rsidR="00867CE1" w:rsidRPr="00986ACA" w:rsidRDefault="00867CE1" w:rsidP="00986AC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986ACA" w:rsidRPr="00986ACA" w14:paraId="76131A65" w14:textId="77777777">
              <w:trPr>
                <w:trHeight w:val="620"/>
              </w:trPr>
              <w:tc>
                <w:tcPr>
                  <w:tcW w:w="1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3CC5F7" w14:textId="77777777" w:rsid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7"/>
                      <w:szCs w:val="27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  <w:shd w:val="clear" w:color="auto" w:fill="FFFF00"/>
                    </w:rPr>
                    <w:lastRenderedPageBreak/>
                    <w:t>Adding</w:t>
                  </w:r>
                  <w:r w:rsidR="00D479C5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  <w:shd w:val="clear" w:color="auto" w:fill="FFFF00"/>
                    </w:rPr>
                    <w:t xml:space="preserve">/ </w:t>
                  </w:r>
                  <w:proofErr w:type="spellStart"/>
                  <w:r w:rsidR="00D479C5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  <w:shd w:val="clear" w:color="auto" w:fill="FFFF00"/>
                    </w:rPr>
                    <w:t>Subracting</w:t>
                  </w:r>
                  <w:proofErr w:type="spellEnd"/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  <w:shd w:val="clear" w:color="auto" w:fill="FFFF00"/>
                    </w:rPr>
                    <w:t xml:space="preserve"> Matrices</w:t>
                  </w: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986ACA">
                    <w:rPr>
                      <w:rFonts w:ascii="Times" w:hAnsi="Times" w:cs="Times New Roman"/>
                      <w:sz w:val="27"/>
                      <w:szCs w:val="27"/>
                    </w:rPr>
                    <w:t xml:space="preserve">-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matrices must be of the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same dimension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 to be added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>/ subtracted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.</w:t>
                  </w:r>
                </w:p>
                <w:p w14:paraId="09839097" w14:textId="77777777" w:rsidR="00D479C5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  <w:shd w:val="clear" w:color="auto" w:fill="FFFF00"/>
                    </w:rPr>
                    <w:br/>
                  </w: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t xml:space="preserve">                               Add:  </w:t>
                  </w:r>
                  <w:r>
                    <w:rPr>
                      <w:rFonts w:ascii="Times" w:hAnsi="Times" w:cs="Times New Roman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 wp14:anchorId="0AC64934" wp14:editId="73F2FD5F">
                        <wp:extent cx="2624455" cy="812800"/>
                        <wp:effectExtent l="0" t="0" r="0" b="0"/>
                        <wp:docPr id="2" name="Picture 2" descr="http://mathbits.com/MathBits/TISection/PreCalculus/matri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thbits.com/MathBits/TISection/PreCalculus/matri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4455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br/>
                  </w:r>
                </w:p>
                <w:p w14:paraId="174EAE13" w14:textId="77777777" w:rsid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br/>
                    <w:t>First Enter the Matrices (one at a time):</w:t>
                  </w:r>
                </w:p>
                <w:p w14:paraId="4078D1BD" w14:textId="77777777" w:rsidR="00867CE1" w:rsidRPr="00986ACA" w:rsidRDefault="00867CE1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986ACA" w:rsidRPr="00986ACA" w14:paraId="4598F3AE" w14:textId="77777777">
              <w:trPr>
                <w:trHeight w:val="4080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14:paraId="55E8939E" w14:textId="77777777" w:rsidR="00867CE1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>Step 1: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  Go to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Matrix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 xml:space="preserve"> 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br/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(above </w:t>
                  </w:r>
                  <w:proofErr w:type="gramStart"/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the 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x</w:t>
                  </w:r>
                  <w:proofErr w:type="gramEnd"/>
                  <w:r w:rsidRPr="00867CE1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  <w:vertAlign w:val="superscript"/>
                    </w:rPr>
                    <w:t>-1</w:t>
                  </w:r>
                  <w:r w:rsidR="00867CE1">
                    <w:rPr>
                      <w:rFonts w:ascii="Times" w:hAnsi="Times" w:cs="Times New Roman"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k 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key) </w:t>
                  </w:r>
                </w:p>
                <w:p w14:paraId="56740936" w14:textId="77777777" w:rsidR="00867CE1" w:rsidRDefault="00867CE1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BEF092A" wp14:editId="2C3F8094">
                        <wp:extent cx="1790700" cy="1225951"/>
                        <wp:effectExtent l="0" t="0" r="0" b="0"/>
                        <wp:docPr id="3" name="Picture 3" descr="http://mathbits.com/MathBits/TISection/PreCalculus/determ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athbits.com/MathBits/TISection/PreCalculus/determ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225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923D46" w14:textId="77777777" w:rsidR="00986ACA" w:rsidRPr="00986ACA" w:rsidRDefault="00986ACA" w:rsidP="00867CE1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  <w:hideMark/>
                </w:tcPr>
                <w:p w14:paraId="51458C68" w14:textId="77777777" w:rsidR="00867CE1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Step 2: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 Ar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>row to the right to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br/>
                  </w:r>
                  <w:r w:rsidRPr="00867CE1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EDIT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 xml:space="preserve"> to allow for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entering the matrix.</w:t>
                  </w:r>
                </w:p>
                <w:p w14:paraId="742853C9" w14:textId="77777777" w:rsidR="00986ACA" w:rsidRP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br/>
                  </w:r>
                  <w:r w:rsidRPr="00986ACA">
                    <w:rPr>
                      <w:rFonts w:ascii="Times" w:hAnsi="Times" w:cs="Times New Roman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B346BF5" wp14:editId="451E66B4">
                        <wp:extent cx="1752600" cy="1199867"/>
                        <wp:effectExtent l="0" t="0" r="0" b="0"/>
                        <wp:docPr id="4" name="Picture 4" descr="http://mathbits.com/MathBits/TISection/PreCalculus/determ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athbits.com/MathBits/TISection/PreCalculus/determ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199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14:paraId="4A233656" w14:textId="77777777" w:rsidR="00867CE1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>Step 3: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  Type in the dimensions (size) of your matrix and enter the elements (press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 xml:space="preserve">ENTER). 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   </w:t>
                  </w:r>
                </w:p>
                <w:p w14:paraId="43E865DF" w14:textId="77777777" w:rsidR="00986ACA" w:rsidRP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br/>
                    <w:t> </w:t>
                  </w:r>
                  <w:r w:rsidRPr="00986ACA"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A56D2EB" wp14:editId="2FE65ECF">
                        <wp:extent cx="1984893" cy="1358900"/>
                        <wp:effectExtent l="0" t="0" r="0" b="0"/>
                        <wp:docPr id="5" name="Picture 5" descr="http://mathbits.com/MathBits/TISection/PreCalculus/matri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athbits.com/MathBits/TISection/PreCalculus/matri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893" cy="13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ACA" w:rsidRPr="00986ACA" w14:paraId="19940785" w14:textId="77777777">
              <w:trPr>
                <w:trHeight w:val="4080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  <w:hideMark/>
                </w:tcPr>
                <w:p w14:paraId="17C9219F" w14:textId="77777777" w:rsidR="00867CE1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Step 4: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 Repeat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 xml:space="preserve"> this process for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br/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the second matrix</w:t>
                  </w:r>
                </w:p>
                <w:p w14:paraId="1A1B8836" w14:textId="77777777" w:rsidR="00986ACA" w:rsidRP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sz w:val="20"/>
                      <w:szCs w:val="20"/>
                    </w:rPr>
                    <w:br/>
                  </w:r>
                  <w:r w:rsidRPr="00986ACA">
                    <w:rPr>
                      <w:rFonts w:ascii="Times" w:hAnsi="Times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3CFF215" wp14:editId="4B86E306">
                        <wp:extent cx="1892300" cy="1295509"/>
                        <wp:effectExtent l="0" t="0" r="0" b="0"/>
                        <wp:docPr id="6" name="Picture 6" descr="http://mathbits.com/MathBits/TISection/PreCalculus/matri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athbits.com/MathBits/TISection/PreCalculus/matri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295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14:paraId="2D4542FB" w14:textId="77777777" w:rsidR="00867CE1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Step 5: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Ar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>row to the right to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br/>
                  </w:r>
                  <w:r w:rsidRPr="00867CE1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 xml:space="preserve">EDIT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and choose a new name.</w:t>
                  </w:r>
                </w:p>
                <w:p w14:paraId="552755F9" w14:textId="77777777" w:rsidR="00986ACA" w:rsidRP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sz w:val="20"/>
                      <w:szCs w:val="20"/>
                    </w:rPr>
                    <w:br/>
                  </w:r>
                  <w:r w:rsidRPr="00986ACA">
                    <w:rPr>
                      <w:rFonts w:ascii="Times" w:hAnsi="Times" w:cs="Times New Roman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0C03D64" wp14:editId="39FFE17F">
                        <wp:extent cx="1981200" cy="1356372"/>
                        <wp:effectExtent l="0" t="0" r="0" b="0"/>
                        <wp:docPr id="7" name="Picture 7" descr="http://mathbits.com/MathBits/TISection/PreCalculus/matri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athbits.com/MathBits/TISection/PreCalculus/matri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356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  <w:hideMark/>
                </w:tcPr>
                <w:p w14:paraId="611A1389" w14:textId="77777777" w:rsidR="00986ACA" w:rsidRPr="00D479C5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noProof/>
                      <w:sz w:val="32"/>
                      <w:szCs w:val="32"/>
                    </w:rPr>
                  </w:pPr>
                  <w:r w:rsidRPr="00D479C5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Step 6: </w:t>
                  </w:r>
                  <w:r w:rsidRPr="00D479C5">
                    <w:rPr>
                      <w:rFonts w:ascii="Times" w:hAnsi="Times" w:cs="Times New Roman"/>
                      <w:sz w:val="32"/>
                      <w:szCs w:val="32"/>
                    </w:rPr>
                    <w:t xml:space="preserve"> Type in the dimensions (size) of your matrix and enter the elements (press </w:t>
                  </w:r>
                  <w:r w:rsidRPr="00D479C5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 xml:space="preserve">ENTER).  </w:t>
                  </w:r>
                  <w:r w:rsidRPr="00D479C5">
                    <w:rPr>
                      <w:rFonts w:ascii="Times" w:hAnsi="Times" w:cs="Times New Roman"/>
                      <w:sz w:val="32"/>
                      <w:szCs w:val="32"/>
                    </w:rPr>
                    <w:t xml:space="preserve">   </w:t>
                  </w:r>
                </w:p>
                <w:p w14:paraId="406C660E" w14:textId="77777777" w:rsidR="00867CE1" w:rsidRPr="00986ACA" w:rsidRDefault="00867CE1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87A9982" wp14:editId="025FD7F0">
                        <wp:extent cx="2040544" cy="1397000"/>
                        <wp:effectExtent l="0" t="0" r="0" b="0"/>
                        <wp:docPr id="8" name="Picture 8" descr="http://mathbits.com/MathBits/TISection/PreCalculus/matri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athbits.com/MathBits/TISection/PreCalculus/matri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0544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ACA" w:rsidRPr="00986ACA" w14:paraId="124D9CDB" w14:textId="77777777">
              <w:trPr>
                <w:trHeight w:val="4080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14:paraId="5EF14A63" w14:textId="77777777" w:rsidR="00D479C5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t>Now, add:</w:t>
                  </w:r>
                  <w:r w:rsidRPr="00986ACA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Step 7: 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R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>eturn to the home screen. 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Go to </w:t>
                  </w:r>
                  <w:r w:rsidR="00D479C5">
                    <w:rPr>
                      <w:rFonts w:ascii="Times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 xml:space="preserve">Matrix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>to get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 xml:space="preserve"> the names of the matrices for adding.</w:t>
                  </w:r>
                </w:p>
                <w:p w14:paraId="69BFA655" w14:textId="77777777" w:rsidR="00986ACA" w:rsidRPr="00D479C5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32"/>
                      <w:szCs w:val="32"/>
                    </w:rPr>
                  </w:pPr>
                  <w:r w:rsidRPr="00D479C5">
                    <w:rPr>
                      <w:rFonts w:ascii="Times" w:hAnsi="Times" w:cs="Times New Roman"/>
                    </w:rPr>
                    <w:br/>
                  </w:r>
                  <w:r w:rsidRPr="00986ACA">
                    <w:rPr>
                      <w:rFonts w:ascii="Times" w:hAnsi="Times" w:cs="Times New Roman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1EBBF25" wp14:editId="3C10C7AF">
                        <wp:extent cx="1866900" cy="1278119"/>
                        <wp:effectExtent l="0" t="0" r="0" b="0"/>
                        <wp:docPr id="9" name="Picture 9" descr="http://mathbits.com/MathBits/TISection/PreCalculus/matri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athbits.com/MathBits/TISection/PreCalculus/matri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082" cy="1278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  <w:hideMark/>
                </w:tcPr>
                <w:p w14:paraId="785CFA12" w14:textId="77777777" w:rsidR="00867CE1" w:rsidRDefault="00986ACA" w:rsidP="00241952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The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color w:val="FF0000"/>
                      <w:sz w:val="32"/>
                      <w:szCs w:val="32"/>
                    </w:rPr>
                    <w:t>answer to the addition</w:t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>, as seen on the calculator screen,</w:t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br/>
                    <w:t> is =</w:t>
                  </w:r>
                </w:p>
                <w:p w14:paraId="21F273A9" w14:textId="77777777" w:rsidR="00986ACA" w:rsidRPr="00986ACA" w:rsidRDefault="00986ACA" w:rsidP="00986ACA">
                  <w:pPr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AC95BDD" wp14:editId="49D61E94">
                        <wp:extent cx="1219200" cy="812800"/>
                        <wp:effectExtent l="0" t="0" r="0" b="0"/>
                        <wp:docPr id="10" name="Picture 10" descr="http://mathbits.com/MathBits/TISection/PreCalculus/matric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athbits.com/MathBits/TISection/PreCalculus/matric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4BDC41" w14:textId="77777777" w:rsidR="00986ACA" w:rsidRP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86ACA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86ACA" w:rsidRPr="00986ACA" w14:paraId="7031B76D" w14:textId="77777777" w:rsidTr="00D479C5">
              <w:trPr>
                <w:trHeight w:val="20"/>
              </w:trPr>
              <w:tc>
                <w:tcPr>
                  <w:tcW w:w="1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73F1F" w14:textId="77777777" w:rsidR="00986ACA" w:rsidRPr="00986ACA" w:rsidRDefault="00986ACA" w:rsidP="00986AC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86AC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  <w:p w14:paraId="4D8D5FA1" w14:textId="77777777" w:rsidR="00867CE1" w:rsidRDefault="00867CE1" w:rsidP="00986ACA">
                  <w:pPr>
                    <w:spacing w:before="100" w:beforeAutospacing="1" w:after="100" w:afterAutospacing="1" w:line="20" w:lineRule="atLeast"/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  <w:shd w:val="clear" w:color="auto" w:fill="FFFF00"/>
                    </w:rPr>
                  </w:pPr>
                </w:p>
                <w:p w14:paraId="439A7563" w14:textId="77777777" w:rsidR="00867CE1" w:rsidRPr="00867CE1" w:rsidRDefault="00867CE1" w:rsidP="00986ACA">
                  <w:pPr>
                    <w:spacing w:before="100" w:beforeAutospacing="1" w:after="100" w:afterAutospacing="1" w:line="20" w:lineRule="atLeast"/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  <w:shd w:val="clear" w:color="auto" w:fill="FFFF00"/>
                    </w:rPr>
                  </w:pPr>
                </w:p>
                <w:p w14:paraId="17961EE6" w14:textId="77777777" w:rsidR="00867CE1" w:rsidRDefault="00986ACA" w:rsidP="00986ACA">
                  <w:pPr>
                    <w:spacing w:before="100" w:beforeAutospacing="1" w:after="100" w:afterAutospacing="1" w:line="20" w:lineRule="atLeast"/>
                    <w:rPr>
                      <w:rFonts w:ascii="Times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  <w:shd w:val="clear" w:color="auto" w:fill="FFFF00"/>
                    </w:rPr>
                    <w:t>Multiplying Matrices</w:t>
                  </w: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- for multiplication to occur, the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dimensions </w:t>
                  </w:r>
                  <w:r w:rsidRPr="00867CE1">
                    <w:rPr>
                      <w:rFonts w:ascii="Times" w:hAnsi="Times" w:cs="Times New Roman"/>
                      <w:sz w:val="32"/>
                      <w:szCs w:val="32"/>
                    </w:rPr>
                    <w:t xml:space="preserve">of the matrices must be related in the following manner: 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m x </w:t>
                  </w:r>
                  <w:proofErr w:type="gramStart"/>
                  <w:r w:rsidRPr="00867CE1">
                    <w:rPr>
                      <w:rFonts w:ascii="Times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n</w:t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>  times</w:t>
                  </w:r>
                  <w:proofErr w:type="gramEnd"/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 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n x r</w:t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  yields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 m x r</w:t>
                  </w:r>
                </w:p>
                <w:p w14:paraId="752C1F6A" w14:textId="77777777" w:rsidR="00867CE1" w:rsidRDefault="00986ACA" w:rsidP="00986ACA">
                  <w:pPr>
                    <w:spacing w:before="100" w:beforeAutospacing="1" w:after="100" w:afterAutospacing="1" w:line="20" w:lineRule="atLeast"/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  <w:shd w:val="clear" w:color="auto" w:fill="FFFF00"/>
                    </w:rPr>
                    <w:br/>
                  </w: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t xml:space="preserve">                               Multiply: </w:t>
                  </w:r>
                  <w:r>
                    <w:rPr>
                      <w:rFonts w:ascii="Times" w:hAnsi="Times" w:cs="Times New Roman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 wp14:anchorId="365FDFD2" wp14:editId="171A3CC7">
                        <wp:extent cx="2201545" cy="1219200"/>
                        <wp:effectExtent l="0" t="0" r="8255" b="0"/>
                        <wp:docPr id="11" name="Picture 11" descr="http://mathbits.com/MathBits/TISection/PreCalculus/matric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athbits.com/MathBits/TISection/PreCalculus/matric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54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E18C0" w14:textId="77777777" w:rsidR="00986ACA" w:rsidRDefault="00986ACA" w:rsidP="00986ACA">
                  <w:pPr>
                    <w:spacing w:before="100" w:beforeAutospacing="1" w:after="100" w:afterAutospacing="1" w:line="20" w:lineRule="atLeast"/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36"/>
                      <w:szCs w:val="36"/>
                    </w:rPr>
                    <w:br/>
                    <w:t>First Enter the Matrices (one at a time) as shown above:</w:t>
                  </w:r>
                </w:p>
                <w:p w14:paraId="6FC83F4F" w14:textId="77777777" w:rsidR="00867CE1" w:rsidRPr="00986ACA" w:rsidRDefault="00867CE1" w:rsidP="00986ACA">
                  <w:pPr>
                    <w:spacing w:before="100" w:beforeAutospacing="1" w:after="100" w:afterAutospacing="1" w:line="2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986ACA" w:rsidRPr="00986ACA" w14:paraId="6A6D2F2E" w14:textId="77777777" w:rsidTr="00D479C5">
              <w:trPr>
                <w:trHeight w:val="60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hideMark/>
                </w:tcPr>
                <w:p w14:paraId="3E56C902" w14:textId="77777777" w:rsidR="00867CE1" w:rsidRDefault="00986ACA" w:rsidP="00986ACA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  <w:r w:rsidRPr="00867CE1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>Step 1</w:t>
                  </w:r>
                  <w:proofErr w:type="gramStart"/>
                  <w:r w:rsidRPr="00867CE1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 xml:space="preserve">:   </w:t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Once</w:t>
                  </w:r>
                  <w:proofErr w:type="gramEnd"/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 the matrices are entered, you should see their dimensions in residence when you go to </w:t>
                  </w:r>
                  <w:r w:rsidRPr="00867CE1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Matrix</w:t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  (above the  </w:t>
                  </w:r>
                  <w:r w:rsidRPr="00867CE1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x</w:t>
                  </w:r>
                  <w:r w:rsidRPr="00867CE1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  <w:vertAlign w:val="superscript"/>
                    </w:rPr>
                    <w:t>-1</w:t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key) </w:t>
                  </w:r>
                </w:p>
                <w:p w14:paraId="226A27AC" w14:textId="77777777" w:rsidR="00986ACA" w:rsidRPr="00867CE1" w:rsidRDefault="00986ACA" w:rsidP="00986ACA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  <w:r w:rsidRPr="00867CE1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br/>
                  </w:r>
                  <w:r w:rsidRPr="00986AC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649A6EB0" wp14:editId="13955252">
                        <wp:extent cx="1892300" cy="1295509"/>
                        <wp:effectExtent l="0" t="0" r="0" b="0"/>
                        <wp:docPr id="12" name="Picture 12" descr="http://mathbits.com/MathBits/TISection/PreCalculus/matric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athbits.com/MathBits/TISection/PreCalculus/matric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295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14:paraId="5D80B212" w14:textId="77777777" w:rsidR="00867CE1" w:rsidRDefault="00986ACA" w:rsidP="00986ACA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  <w:r w:rsidRPr="00867CE1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>Step 2</w:t>
                  </w:r>
                  <w:proofErr w:type="gramStart"/>
                  <w:r w:rsidRPr="00867CE1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 xml:space="preserve">:   </w:t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Return</w:t>
                  </w:r>
                  <w:proofErr w:type="gramEnd"/>
                  <w:r w:rsid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 to the home</w:t>
                  </w:r>
                  <w:r w:rsid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br/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screen.  Go to </w:t>
                  </w:r>
                  <w:r w:rsidR="00867CE1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 xml:space="preserve">Matrix </w:t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to get the names of</w:t>
                  </w:r>
                  <w:r w:rsid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 the matrices for </w:t>
                  </w: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multiplying.</w:t>
                  </w:r>
                </w:p>
                <w:p w14:paraId="2D3C4C69" w14:textId="77777777" w:rsidR="00986ACA" w:rsidRPr="00986ACA" w:rsidRDefault="00986ACA" w:rsidP="00986AC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br/>
                  </w:r>
                  <w:r w:rsidRPr="00986AC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283DB58" wp14:editId="7782AAB6">
                        <wp:extent cx="1864316" cy="1276350"/>
                        <wp:effectExtent l="0" t="0" r="0" b="0"/>
                        <wp:docPr id="13" name="Picture 13" descr="http://mathbits.com/MathBits/TISection/PreCalculus/matric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athbits.com/MathBits/TISection/PreCalculus/matric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316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hideMark/>
                </w:tcPr>
                <w:p w14:paraId="7D4C12E3" w14:textId="77777777" w:rsidR="00867CE1" w:rsidRDefault="00986ACA" w:rsidP="00986ACA">
                  <w:pPr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986ACA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The </w:t>
                  </w:r>
                  <w:r w:rsidRPr="00867CE1">
                    <w:rPr>
                      <w:rFonts w:ascii="Times" w:hAnsi="Times" w:cs="Times New Roman"/>
                      <w:b/>
                      <w:bCs/>
                      <w:color w:val="FF0000"/>
                      <w:sz w:val="32"/>
                      <w:szCs w:val="32"/>
                    </w:rPr>
                    <w:t>product,</w:t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 xml:space="preserve"> as seen on the calculator screen,</w:t>
                  </w:r>
                  <w:r w:rsidRPr="00867CE1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br/>
                    <w:t> is =</w:t>
                  </w:r>
                </w:p>
                <w:p w14:paraId="6A7D77E3" w14:textId="77777777" w:rsidR="00986ACA" w:rsidRPr="00986ACA" w:rsidRDefault="00986ACA" w:rsidP="00986ACA">
                  <w:pPr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867CE1">
                    <w:rPr>
                      <w:rFonts w:ascii="Times" w:hAnsi="Times" w:cs="Times New Roman"/>
                      <w:b/>
                      <w:bCs/>
                      <w:noProof/>
                      <w:sz w:val="20"/>
                      <w:szCs w:val="20"/>
                    </w:rPr>
                    <w:br/>
                  </w:r>
                  <w:r>
                    <w:rPr>
                      <w:rFonts w:ascii="Times" w:hAnsi="Times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6ADC0FF6" wp14:editId="175D3659">
                        <wp:extent cx="1617345" cy="1219200"/>
                        <wp:effectExtent l="0" t="0" r="8255" b="0"/>
                        <wp:docPr id="14" name="Picture 14" descr="http://mathbits.com/MathBits/TISection/PreCalculus/matric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athbits.com/MathBits/TISection/PreCalculus/matric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34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B7F13E" w14:textId="77777777" w:rsidR="00D479C5" w:rsidRPr="00986ACA" w:rsidRDefault="00D479C5" w:rsidP="00D479C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86AC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14:paraId="4D1473AC" w14:textId="77777777" w:rsidR="00481E05" w:rsidRDefault="00481E05" w:rsidP="00986ACA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36"/>
                <w:szCs w:val="36"/>
                <w:shd w:val="clear" w:color="auto" w:fill="FFFF00"/>
              </w:rPr>
            </w:pPr>
          </w:p>
          <w:p w14:paraId="20AEC931" w14:textId="77777777" w:rsidR="00D479C5" w:rsidRDefault="00D479C5" w:rsidP="00986ACA">
            <w:pPr>
              <w:spacing w:before="100" w:beforeAutospacing="1" w:after="100" w:afterAutospacing="1"/>
              <w:rPr>
                <w:rFonts w:ascii="Times" w:hAnsi="Times" w:cs="Times New Roman"/>
                <w:i/>
                <w:iCs/>
                <w:sz w:val="32"/>
                <w:szCs w:val="32"/>
              </w:rPr>
            </w:pPr>
            <w:r w:rsidRPr="00986ACA">
              <w:rPr>
                <w:rFonts w:ascii="Times" w:hAnsi="Times" w:cs="Times New Roman"/>
                <w:b/>
                <w:bCs/>
                <w:sz w:val="36"/>
                <w:szCs w:val="36"/>
                <w:shd w:val="clear" w:color="auto" w:fill="FFFF00"/>
              </w:rPr>
              <w:t>Using Matrices to Solve Systems of Equations</w:t>
            </w:r>
            <w:r w:rsidRPr="00986ACA">
              <w:rPr>
                <w:rFonts w:ascii="Times" w:hAnsi="Times" w:cs="Times New Roman"/>
                <w:b/>
                <w:bCs/>
                <w:sz w:val="36"/>
                <w:szCs w:val="36"/>
              </w:rPr>
              <w:t xml:space="preserve">: </w:t>
            </w:r>
            <w:r w:rsidR="00986ACA" w:rsidRPr="00D479C5">
              <w:rPr>
                <w:rFonts w:ascii="Times" w:hAnsi="Times" w:cs="Times New Roman"/>
                <w:i/>
                <w:iCs/>
                <w:sz w:val="32"/>
                <w:szCs w:val="32"/>
              </w:rPr>
              <w:t xml:space="preserve">(using Gauss-Jordan elimination method with reduced row echelon </w:t>
            </w:r>
            <w:proofErr w:type="gramStart"/>
            <w:r w:rsidR="00986ACA" w:rsidRPr="00D479C5">
              <w:rPr>
                <w:rFonts w:ascii="Times" w:hAnsi="Times" w:cs="Times New Roman"/>
                <w:i/>
                <w:iCs/>
                <w:sz w:val="32"/>
                <w:szCs w:val="32"/>
              </w:rPr>
              <w:t>form )</w:t>
            </w:r>
            <w:proofErr w:type="gramEnd"/>
          </w:p>
          <w:p w14:paraId="6C692567" w14:textId="77777777" w:rsidR="00986ACA" w:rsidRPr="00D479C5" w:rsidRDefault="00986ACA" w:rsidP="00986ACA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 w:rsidRPr="00D479C5">
              <w:rPr>
                <w:rFonts w:ascii="Times" w:hAnsi="Times" w:cs="Times New Roman"/>
                <w:i/>
                <w:iCs/>
                <w:sz w:val="32"/>
                <w:szCs w:val="32"/>
              </w:rPr>
              <w:br/>
              <w:t xml:space="preserve">     </w:t>
            </w:r>
            <w:r w:rsidRPr="00D479C5">
              <w:rPr>
                <w:rFonts w:ascii="Times" w:hAnsi="Times" w:cs="Times New Roman"/>
                <w:sz w:val="32"/>
                <w:szCs w:val="32"/>
              </w:rPr>
              <w:t>Solve this system of equations:</w:t>
            </w:r>
          </w:p>
          <w:tbl>
            <w:tblPr>
              <w:tblW w:w="36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986ACA" w:rsidRPr="00986ACA" w14:paraId="06E064C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CCE0FF" w14:textId="77777777" w:rsidR="00986ACA" w:rsidRPr="00986ACA" w:rsidRDefault="00986ACA" w:rsidP="00986AC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>2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 xml:space="preserve">x 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>- 3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y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+ 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z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= -5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br/>
                    <w:t>4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 xml:space="preserve">x </w:t>
                  </w:r>
                  <w:proofErr w:type="gramStart"/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-  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y</w:t>
                  </w:r>
                  <w:proofErr w:type="gramEnd"/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- 2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z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= -7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br/>
                    <w:t>-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x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+ 2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z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= -1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br/>
                    <w:t> </w:t>
                  </w:r>
                </w:p>
              </w:tc>
            </w:tr>
          </w:tbl>
          <w:p w14:paraId="69875E2A" w14:textId="77777777" w:rsidR="00986ACA" w:rsidRPr="00986ACA" w:rsidRDefault="00986ACA" w:rsidP="00986ACA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77"/>
              <w:gridCol w:w="4245"/>
              <w:gridCol w:w="4378"/>
            </w:tblGrid>
            <w:tr w:rsidR="00986ACA" w:rsidRPr="00986ACA" w14:paraId="74F24E89" w14:textId="77777777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hideMark/>
                </w:tcPr>
                <w:p w14:paraId="093467B9" w14:textId="77777777" w:rsidR="00D479C5" w:rsidRDefault="00986ACA" w:rsidP="00986ACA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>Step 1: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  Line up </w:t>
                  </w:r>
                  <w:r w:rsid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the variables and 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constants</w:t>
                  </w:r>
                </w:p>
                <w:p w14:paraId="3A7BDE5A" w14:textId="77777777" w:rsidR="00986ACA" w:rsidRPr="00986ACA" w:rsidRDefault="00986ACA" w:rsidP="00986AC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br/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>     2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 xml:space="preserve">x 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>- 3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 xml:space="preserve">y 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 + 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z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= -5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br/>
                    <w:t>     4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 xml:space="preserve">x </w:t>
                  </w:r>
                  <w:proofErr w:type="gramStart"/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-  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y</w:t>
                  </w:r>
                  <w:proofErr w:type="gramEnd"/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>  - 2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z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= -7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br/>
                    <w:t>     -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x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+0y + 2</w:t>
                  </w:r>
                  <w:r w:rsidRPr="00986ACA">
                    <w:rPr>
                      <w:rFonts w:ascii="Times" w:eastAsia="Times New Roman" w:hAnsi="Times" w:cs="Times New Roman"/>
                      <w:i/>
                      <w:iCs/>
                      <w:sz w:val="36"/>
                      <w:szCs w:val="36"/>
                    </w:rPr>
                    <w:t>z</w:t>
                  </w:r>
                  <w:r w:rsidRPr="00986ACA">
                    <w:rPr>
                      <w:rFonts w:ascii="Times" w:eastAsia="Times New Roman" w:hAnsi="Times" w:cs="Times New Roman"/>
                      <w:sz w:val="36"/>
                      <w:szCs w:val="36"/>
                    </w:rPr>
                    <w:t xml:space="preserve"> = -1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14:paraId="3D0DFABD" w14:textId="77777777" w:rsidR="00D479C5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479C5">
                    <w:rPr>
                      <w:rFonts w:ascii="Times" w:hAnsi="Times" w:cs="Times New Roman"/>
                      <w:b/>
                      <w:bCs/>
                      <w:sz w:val="32"/>
                      <w:szCs w:val="32"/>
                    </w:rPr>
                    <w:t>Step 2:</w:t>
                  </w:r>
                  <w:r w:rsidRPr="00D479C5">
                    <w:rPr>
                      <w:rFonts w:ascii="Times" w:hAnsi="Times" w:cs="Times New Roman"/>
                      <w:sz w:val="32"/>
                      <w:szCs w:val="32"/>
                    </w:rPr>
                    <w:t>  Writ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>e as an augmented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br/>
                    <w:t xml:space="preserve">matrix and enter into </w:t>
                  </w:r>
                  <w:r w:rsidRPr="00D479C5">
                    <w:rPr>
                      <w:rFonts w:ascii="Times" w:hAnsi="Times" w:cs="Times New Roman"/>
                      <w:sz w:val="32"/>
                      <w:szCs w:val="32"/>
                    </w:rPr>
                    <w:t>calculator.</w:t>
                  </w:r>
                  <w:r w:rsidR="00D479C5">
                    <w:rPr>
                      <w:rFonts w:ascii="Times" w:hAnsi="Times" w:cs="Times New Roman"/>
                      <w:sz w:val="32"/>
                      <w:szCs w:val="32"/>
                    </w:rPr>
                    <w:t xml:space="preserve"> (3 x 4 matrix)</w:t>
                  </w:r>
                </w:p>
                <w:p w14:paraId="5C58E88B" w14:textId="77777777" w:rsidR="00986ACA" w:rsidRPr="00986ACA" w:rsidRDefault="00986ACA" w:rsidP="00986ACA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479C5">
                    <w:rPr>
                      <w:rFonts w:ascii="Times" w:hAnsi="Times" w:cs="Times New Roman"/>
                      <w:sz w:val="20"/>
                      <w:szCs w:val="20"/>
                    </w:rPr>
                    <w:br/>
                  </w:r>
                  <w:r w:rsidRPr="00986ACA">
                    <w:rPr>
                      <w:rFonts w:ascii="Times" w:hAnsi="Times" w:cs="Times New Roman"/>
                      <w:sz w:val="20"/>
                      <w:szCs w:val="20"/>
                    </w:rPr>
                    <w:t xml:space="preserve">       </w: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DFAB00C" wp14:editId="4540B3A5">
                        <wp:extent cx="1955800" cy="1083945"/>
                        <wp:effectExtent l="0" t="0" r="0" b="8255"/>
                        <wp:docPr id="20" name="Picture 20" descr="http://mathbits.com/MathBits/TISection/PreCalculus/matric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athbits.com/MathBits/TISection/PreCalculus/matric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800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hideMark/>
                </w:tcPr>
                <w:p w14:paraId="59DE0C10" w14:textId="77777777" w:rsidR="00D479C5" w:rsidRPr="00D479C5" w:rsidRDefault="00986ACA" w:rsidP="00986AC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32"/>
                    </w:rPr>
                  </w:pP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>Step 3: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  From the home screen, choose the </w:t>
                  </w:r>
                  <w:proofErr w:type="spellStart"/>
                  <w:r w:rsidRPr="00D479C5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rref</w:t>
                  </w:r>
                  <w:proofErr w:type="spellEnd"/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 function.  [Go to 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br/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Matrix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  (above </w:t>
                  </w:r>
                  <w:proofErr w:type="gramStart"/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the  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x</w:t>
                  </w:r>
                  <w:proofErr w:type="gramEnd"/>
                  <w:r w:rsidRPr="00D479C5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  <w:vertAlign w:val="superscript"/>
                    </w:rPr>
                    <w:t>-1</w:t>
                  </w:r>
                  <w:r w:rsidRPr="00D479C5">
                    <w:rPr>
                      <w:rFonts w:ascii="Times" w:eastAsia="Times New Roman" w:hAnsi="Times" w:cs="Times New Roman"/>
                      <w:color w:val="000080"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key), move</w:t>
                  </w:r>
                  <w:r w:rsidRPr="00D479C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479C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right→</w:t>
                  </w:r>
                  <w:r w:rsidRPr="00D479C5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32"/>
                    </w:rPr>
                    <w:t>MATH</w:t>
                  </w:r>
                  <w:proofErr w:type="spellEnd"/>
                  <w:r w:rsidRPr="00D479C5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32"/>
                    </w:rPr>
                    <w:t xml:space="preserve">, </w:t>
                  </w:r>
                  <w:r w:rsidRPr="00D479C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choose </w:t>
                  </w:r>
                  <w:r w:rsidRPr="00D479C5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32"/>
                    </w:rPr>
                    <w:t xml:space="preserve">B: </w:t>
                  </w:r>
                  <w:proofErr w:type="spellStart"/>
                  <w:r w:rsidRPr="00D479C5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32"/>
                    </w:rPr>
                    <w:t>rref</w:t>
                  </w:r>
                  <w:proofErr w:type="spellEnd"/>
                  <w:r w:rsidRPr="00D479C5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32"/>
                    </w:rPr>
                    <w:t>]</w:t>
                  </w:r>
                </w:p>
                <w:p w14:paraId="3681AD69" w14:textId="77777777" w:rsidR="00986ACA" w:rsidRDefault="00986ACA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  <w:r w:rsidRPr="00986ACA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986ACA"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E38A15F" wp14:editId="3D93B0F3">
                        <wp:extent cx="1771564" cy="1212850"/>
                        <wp:effectExtent l="0" t="0" r="6985" b="6350"/>
                        <wp:docPr id="21" name="Picture 21" descr="http://mathbits.com/MathBits/TISection/PreCalculus/matric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athbits.com/MathBits/TISection/PreCalculus/matric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564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E668B1" w14:textId="77777777" w:rsidR="00D479C5" w:rsidRDefault="00D479C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4D4B1615" w14:textId="77777777" w:rsidR="00D479C5" w:rsidRDefault="00D479C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24A67BDB" w14:textId="77777777" w:rsidR="00481E05" w:rsidRDefault="00481E0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21EA4964" w14:textId="77777777" w:rsidR="00481E05" w:rsidRDefault="00481E0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340E4A16" w14:textId="77777777" w:rsidR="00481E05" w:rsidRDefault="00481E0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549AFDEB" w14:textId="77777777" w:rsidR="00D479C5" w:rsidRDefault="00D479C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590BF57D" w14:textId="77777777" w:rsidR="00D479C5" w:rsidRDefault="00D479C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3AD5A370" w14:textId="77777777" w:rsidR="00D479C5" w:rsidRDefault="00D479C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30EBD029" w14:textId="77777777" w:rsidR="00D479C5" w:rsidRDefault="00D479C5" w:rsidP="00986ACA">
                  <w:pPr>
                    <w:rPr>
                      <w:rFonts w:ascii="Times" w:eastAsia="Times New Roman" w:hAnsi="Times" w:cs="Times New Roman"/>
                      <w:color w:val="000080"/>
                      <w:sz w:val="20"/>
                      <w:szCs w:val="20"/>
                    </w:rPr>
                  </w:pPr>
                </w:p>
                <w:p w14:paraId="619D91E1" w14:textId="77777777" w:rsidR="00D479C5" w:rsidRPr="00986ACA" w:rsidRDefault="00D479C5" w:rsidP="00986AC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986ACA" w:rsidRPr="00986ACA" w14:paraId="6D901F12" w14:textId="77777777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14:paraId="0EBBC9E5" w14:textId="77777777" w:rsidR="00D479C5" w:rsidRPr="00D479C5" w:rsidRDefault="00986ACA" w:rsidP="00986ACA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>Step 4: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  Cho</w:t>
                  </w:r>
                  <w:r w:rsidR="00241952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ose name of matrix</w:t>
                  </w:r>
                  <w:r w:rsidR="00241952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br/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 xml:space="preserve">and hit 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color w:val="000080"/>
                      <w:sz w:val="32"/>
                      <w:szCs w:val="32"/>
                    </w:rPr>
                    <w:t>ENTER</w:t>
                  </w:r>
                  <w:r w:rsidRPr="00D479C5">
                    <w:rPr>
                      <w:rFonts w:ascii="Times" w:eastAsia="Times New Roman" w:hAnsi="Times" w:cs="Times New Roman"/>
                      <w:sz w:val="32"/>
                      <w:szCs w:val="32"/>
                    </w:rPr>
                    <w:t>.</w:t>
                  </w:r>
                </w:p>
                <w:p w14:paraId="553D0DDD" w14:textId="77777777" w:rsidR="00D479C5" w:rsidRPr="00D479C5" w:rsidRDefault="00D479C5" w:rsidP="00986ACA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</w:p>
                <w:p w14:paraId="2249AF8E" w14:textId="77777777" w:rsidR="00986ACA" w:rsidRPr="00986ACA" w:rsidRDefault="00986ACA" w:rsidP="00986AC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86AC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5F82248" wp14:editId="7B481359">
                        <wp:extent cx="2108200" cy="1443318"/>
                        <wp:effectExtent l="0" t="0" r="0" b="5080"/>
                        <wp:docPr id="22" name="Picture 22" descr="http://mathbits.com/MathBits/TISection/PreCalculus/matric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mathbits.com/MathBits/TISection/PreCalculus/matric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0" cy="1443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hideMark/>
                </w:tcPr>
                <w:p w14:paraId="7FE08D02" w14:textId="77777777" w:rsidR="00D479C5" w:rsidRDefault="00986ACA" w:rsidP="00986ACA">
                  <w:pPr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</w:pP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 xml:space="preserve">Step 5:  The 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color w:val="FF0000"/>
                      <w:sz w:val="32"/>
                      <w:szCs w:val="32"/>
                    </w:rPr>
                    <w:t>answer to the system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>, will be the last column on the calculator screen:</w:t>
                  </w:r>
                </w:p>
                <w:p w14:paraId="648E8F4B" w14:textId="77777777" w:rsidR="00986ACA" w:rsidRPr="00D479C5" w:rsidRDefault="00986ACA" w:rsidP="00986ACA">
                  <w:pPr>
                    <w:rPr>
                      <w:rFonts w:ascii="Times" w:eastAsia="Times New Roman" w:hAnsi="Times" w:cs="Times New Roman"/>
                      <w:sz w:val="32"/>
                      <w:szCs w:val="32"/>
                    </w:rPr>
                  </w:pP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br/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          </w:t>
                  </w:r>
                  <w:proofErr w:type="gramStart"/>
                  <w:r w:rsidRPr="00D479C5">
                    <w:rPr>
                      <w:rFonts w:ascii="Times" w:eastAsia="Times New Roman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x</w:t>
                  </w:r>
                  <w:proofErr w:type="gramEnd"/>
                  <w:r w:rsidRPr="00D479C5">
                    <w:rPr>
                      <w:rFonts w:ascii="Times" w:eastAsia="Times New Roman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>= -3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br/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          y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 xml:space="preserve"> = -1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br/>
                    <w:t>          z</w:t>
                  </w:r>
                  <w:r w:rsidRPr="00D479C5">
                    <w:rPr>
                      <w:rFonts w:ascii="Times" w:eastAsia="Times New Roman" w:hAnsi="Times" w:cs="Times New Roman"/>
                      <w:b/>
                      <w:bCs/>
                      <w:sz w:val="32"/>
                      <w:szCs w:val="32"/>
                    </w:rPr>
                    <w:t xml:space="preserve"> = -2.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1C1CF7" w14:textId="77777777" w:rsidR="00986ACA" w:rsidRPr="00986ACA" w:rsidRDefault="00986ACA" w:rsidP="00986AC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86AC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D04F298" w14:textId="77777777" w:rsidR="00986ACA" w:rsidRPr="00986ACA" w:rsidRDefault="00986ACA" w:rsidP="00986A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86ACA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51DB9133" w14:textId="77777777" w:rsidR="00986ACA" w:rsidRPr="00986ACA" w:rsidRDefault="00986ACA" w:rsidP="00986A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F5E4584" w14:textId="77777777" w:rsidR="00986ACA" w:rsidRPr="00986ACA" w:rsidRDefault="00986ACA" w:rsidP="00D479C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3E95B98" w14:textId="77777777" w:rsidR="00FA42A8" w:rsidRDefault="00241952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lastRenderedPageBreak/>
        <w:t>Adding/ Subtracting Matrices using Graphing Calculator</w:t>
      </w:r>
    </w:p>
    <w:p w14:paraId="3A6BBB13" w14:textId="77777777" w:rsidR="00241952" w:rsidRDefault="00241952">
      <w:pPr>
        <w:rPr>
          <w:rFonts w:ascii="American Typewriter" w:hAnsi="American Typewriter"/>
          <w:sz w:val="40"/>
          <w:szCs w:val="40"/>
        </w:rPr>
      </w:pPr>
    </w:p>
    <w:p w14:paraId="51F48E1C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2DFCA995" w14:textId="77777777" w:rsidR="00241952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1)</w:t>
      </w:r>
    </w:p>
    <w:p w14:paraId="510271B3" w14:textId="77777777" w:rsidR="00241952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 </w:t>
      </w:r>
      <w:r>
        <w:rPr>
          <w:rFonts w:ascii="American Typewriter" w:hAnsi="American Typewriter"/>
          <w:noProof/>
          <w:sz w:val="40"/>
          <w:szCs w:val="40"/>
        </w:rPr>
        <w:drawing>
          <wp:inline distT="0" distB="0" distL="0" distR="0" wp14:anchorId="171B2C74" wp14:editId="08852002">
            <wp:extent cx="3886200" cy="1739900"/>
            <wp:effectExtent l="0" t="0" r="0" b="1270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BF2F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14436224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7818C06A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689A8B55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0BE01A38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2)</w:t>
      </w:r>
    </w:p>
    <w:p w14:paraId="2F5A7DC2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3D9743C8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 </w:t>
      </w:r>
      <w:r>
        <w:rPr>
          <w:rFonts w:ascii="American Typewriter" w:hAnsi="American Typewriter"/>
          <w:noProof/>
          <w:sz w:val="40"/>
          <w:szCs w:val="40"/>
        </w:rPr>
        <w:drawing>
          <wp:inline distT="0" distB="0" distL="0" distR="0" wp14:anchorId="7629933D" wp14:editId="340272F0">
            <wp:extent cx="3797300" cy="1143000"/>
            <wp:effectExtent l="0" t="0" r="1270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345B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233CEFC8" w14:textId="77777777" w:rsidR="00481E05" w:rsidRDefault="00481E05">
      <w:pPr>
        <w:rPr>
          <w:rFonts w:ascii="American Typewriter" w:hAnsi="American Typewriter"/>
          <w:sz w:val="40"/>
          <w:szCs w:val="40"/>
        </w:rPr>
      </w:pPr>
    </w:p>
    <w:p w14:paraId="5BB58C0E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5ECADECF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Multiplying Matrices using Graphing Calculator</w:t>
      </w:r>
    </w:p>
    <w:p w14:paraId="27D2905B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53F8AEC7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0655D938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3) </w:t>
      </w:r>
    </w:p>
    <w:p w14:paraId="267AF36A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55D8FA94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noProof/>
          <w:sz w:val="40"/>
          <w:szCs w:val="40"/>
        </w:rPr>
        <w:drawing>
          <wp:inline distT="0" distB="0" distL="0" distR="0" wp14:anchorId="5D002AB1" wp14:editId="6A72A968">
            <wp:extent cx="3035300" cy="1790700"/>
            <wp:effectExtent l="0" t="0" r="12700" b="1270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EE24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4AE97D8B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7A822C9D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4) </w:t>
      </w:r>
    </w:p>
    <w:p w14:paraId="6EF678D2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0085FED0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noProof/>
          <w:sz w:val="40"/>
          <w:szCs w:val="40"/>
        </w:rPr>
        <w:drawing>
          <wp:inline distT="0" distB="0" distL="0" distR="0" wp14:anchorId="4BD9E434" wp14:editId="01148E8A">
            <wp:extent cx="3238500" cy="1638300"/>
            <wp:effectExtent l="0" t="0" r="12700" b="1270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220B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70132520" w14:textId="77777777" w:rsidR="00481E05" w:rsidRDefault="00481E05">
      <w:pPr>
        <w:rPr>
          <w:rFonts w:ascii="American Typewriter" w:hAnsi="American Typewriter"/>
          <w:sz w:val="40"/>
          <w:szCs w:val="40"/>
        </w:rPr>
      </w:pPr>
    </w:p>
    <w:p w14:paraId="29843590" w14:textId="77777777" w:rsidR="00481E05" w:rsidRDefault="00481E05">
      <w:pPr>
        <w:rPr>
          <w:rFonts w:ascii="American Typewriter" w:hAnsi="American Typewriter"/>
          <w:sz w:val="40"/>
          <w:szCs w:val="40"/>
        </w:rPr>
      </w:pPr>
    </w:p>
    <w:p w14:paraId="545FC77A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Solving systems of Equation using Graphing Calculator</w:t>
      </w:r>
    </w:p>
    <w:p w14:paraId="79748399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05E978E0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68CED941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62716F13" w14:textId="77777777" w:rsidR="006442B0" w:rsidRDefault="006442B0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5) </w:t>
      </w:r>
    </w:p>
    <w:p w14:paraId="34BF0B49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2020D221" w14:textId="77777777" w:rsidR="006442B0" w:rsidRDefault="006442B0">
      <w:pPr>
        <w:rPr>
          <w:rFonts w:ascii="Times New Roman" w:hAnsi="Times New Roman" w:cs="Times New Roman"/>
          <w:position w:val="-56"/>
        </w:rPr>
      </w:pPr>
      <w:r w:rsidRPr="00E93F8B">
        <w:rPr>
          <w:rFonts w:ascii="Times New Roman" w:hAnsi="Times New Roman" w:cs="Times New Roman"/>
          <w:position w:val="-56"/>
        </w:rPr>
        <w:object w:dxaOrig="2120" w:dyaOrig="1260" w14:anchorId="0CACE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77pt" o:ole="">
            <v:imagedata r:id="rId28" o:title=""/>
          </v:shape>
          <o:OLEObject Type="Embed" ProgID="Equation.DSMT4" ShapeID="_x0000_i1025" DrawAspect="Content" ObjectID="_1377348337" r:id="rId29"/>
        </w:object>
      </w:r>
    </w:p>
    <w:p w14:paraId="2629F0F7" w14:textId="77777777" w:rsidR="006442B0" w:rsidRDefault="006442B0">
      <w:pPr>
        <w:rPr>
          <w:rFonts w:ascii="Times New Roman" w:hAnsi="Times New Roman" w:cs="Times New Roman"/>
          <w:position w:val="-56"/>
        </w:rPr>
      </w:pPr>
    </w:p>
    <w:p w14:paraId="320DF751" w14:textId="77777777" w:rsidR="006442B0" w:rsidRDefault="006442B0">
      <w:pPr>
        <w:rPr>
          <w:rFonts w:ascii="Times New Roman" w:hAnsi="Times New Roman" w:cs="Times New Roman"/>
          <w:position w:val="-56"/>
        </w:rPr>
      </w:pPr>
    </w:p>
    <w:p w14:paraId="5CD5B21F" w14:textId="77777777" w:rsidR="006442B0" w:rsidRDefault="006442B0">
      <w:pPr>
        <w:rPr>
          <w:rFonts w:ascii="Times New Roman" w:hAnsi="Times New Roman" w:cs="Times New Roman"/>
          <w:position w:val="-56"/>
        </w:rPr>
      </w:pPr>
    </w:p>
    <w:p w14:paraId="0D1F24FC" w14:textId="77777777" w:rsidR="006442B0" w:rsidRDefault="006442B0">
      <w:pPr>
        <w:rPr>
          <w:rFonts w:ascii="American Typewriter" w:hAnsi="American Typewriter" w:cs="Times New Roman"/>
          <w:position w:val="-56"/>
          <w:sz w:val="40"/>
          <w:szCs w:val="40"/>
        </w:rPr>
      </w:pPr>
      <w:r>
        <w:rPr>
          <w:rFonts w:ascii="American Typewriter" w:hAnsi="American Typewriter" w:cs="Times New Roman"/>
          <w:position w:val="-56"/>
          <w:sz w:val="40"/>
          <w:szCs w:val="40"/>
        </w:rPr>
        <w:t>6)</w:t>
      </w:r>
    </w:p>
    <w:p w14:paraId="7EDA833A" w14:textId="77777777" w:rsidR="006442B0" w:rsidRDefault="006442B0">
      <w:pPr>
        <w:rPr>
          <w:rFonts w:ascii="American Typewriter" w:hAnsi="American Typewriter" w:cs="Times New Roman"/>
          <w:position w:val="-56"/>
          <w:sz w:val="40"/>
          <w:szCs w:val="40"/>
        </w:rPr>
      </w:pPr>
    </w:p>
    <w:p w14:paraId="1FE9444E" w14:textId="77777777" w:rsidR="006442B0" w:rsidRPr="006442B0" w:rsidRDefault="006442B0">
      <w:pPr>
        <w:rPr>
          <w:rFonts w:ascii="American Typewriter" w:hAnsi="American Typewriter" w:cs="Times New Roman"/>
          <w:position w:val="-56"/>
          <w:sz w:val="40"/>
          <w:szCs w:val="40"/>
        </w:rPr>
      </w:pPr>
      <w:r w:rsidRPr="00F01036">
        <w:rPr>
          <w:rFonts w:ascii="Times New Roman" w:hAnsi="Times New Roman" w:cs="Times New Roman"/>
          <w:position w:val="-56"/>
        </w:rPr>
        <w:object w:dxaOrig="2200" w:dyaOrig="1260" w14:anchorId="6098C4E1">
          <v:shape id="_x0000_i1026" type="#_x0000_t75" style="width:135pt;height:78pt" o:ole="">
            <v:imagedata r:id="rId30" o:title=""/>
          </v:shape>
          <o:OLEObject Type="Embed" ProgID="Equation.DSMT4" ShapeID="_x0000_i1026" DrawAspect="Content" ObjectID="_1377348338" r:id="rId31"/>
        </w:object>
      </w:r>
    </w:p>
    <w:p w14:paraId="52EE1E1B" w14:textId="77777777" w:rsidR="006442B0" w:rsidRDefault="006442B0">
      <w:pPr>
        <w:rPr>
          <w:rFonts w:ascii="American Typewriter" w:hAnsi="American Typewriter"/>
          <w:sz w:val="40"/>
          <w:szCs w:val="40"/>
        </w:rPr>
      </w:pPr>
    </w:p>
    <w:p w14:paraId="2F111A82" w14:textId="77777777" w:rsidR="00A469D0" w:rsidRDefault="00A469D0">
      <w:pPr>
        <w:rPr>
          <w:rFonts w:ascii="American Typewriter" w:hAnsi="American Typewriter"/>
          <w:sz w:val="40"/>
          <w:szCs w:val="40"/>
        </w:rPr>
      </w:pPr>
    </w:p>
    <w:p w14:paraId="3E32B4C9" w14:textId="77777777" w:rsidR="006442B0" w:rsidRDefault="00A469D0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Pre Calculus</w:t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  <w:t>TABLE #________</w:t>
      </w:r>
    </w:p>
    <w:p w14:paraId="3A4E4867" w14:textId="77777777" w:rsidR="00A469D0" w:rsidRDefault="00A469D0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Lesson 8 Graphing Calculator Activity</w:t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  <w:t>PERIOD ________</w:t>
      </w:r>
    </w:p>
    <w:p w14:paraId="683C78E6" w14:textId="77777777" w:rsidR="00A469D0" w:rsidRDefault="00A469D0">
      <w:pPr>
        <w:rPr>
          <w:rFonts w:ascii="American Typewriter" w:hAnsi="American Typewriter"/>
          <w:sz w:val="32"/>
          <w:szCs w:val="32"/>
        </w:rPr>
      </w:pPr>
    </w:p>
    <w:p w14:paraId="72F6F574" w14:textId="77777777" w:rsidR="00A469D0" w:rsidRDefault="00A469D0">
      <w:pPr>
        <w:rPr>
          <w:rFonts w:ascii="American Typewriter" w:hAnsi="American Typewrit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469D0" w14:paraId="3CE1EA6B" w14:textId="77777777" w:rsidTr="00A469D0">
        <w:tc>
          <w:tcPr>
            <w:tcW w:w="13176" w:type="dxa"/>
          </w:tcPr>
          <w:p w14:paraId="0733648C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Adding/ Subtracting Matrices using Graphing Calculator</w:t>
            </w:r>
          </w:p>
          <w:p w14:paraId="59A4F6A5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  <w:proofErr w:type="gramStart"/>
            <w:r>
              <w:rPr>
                <w:rFonts w:ascii="American Typewriter" w:hAnsi="American Typewriter"/>
                <w:sz w:val="32"/>
                <w:szCs w:val="32"/>
              </w:rPr>
              <w:t>1)                                                                           2</w:t>
            </w:r>
            <w:proofErr w:type="gramEnd"/>
            <w:r>
              <w:rPr>
                <w:rFonts w:ascii="American Typewriter" w:hAnsi="American Typewriter"/>
                <w:sz w:val="32"/>
                <w:szCs w:val="32"/>
              </w:rPr>
              <w:t>)</w:t>
            </w:r>
          </w:p>
          <w:p w14:paraId="28970317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445E5974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729A97A5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2FB89359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56F9814A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</w:tc>
      </w:tr>
      <w:tr w:rsidR="00A469D0" w14:paraId="3B75CCFF" w14:textId="77777777" w:rsidTr="00A469D0">
        <w:tc>
          <w:tcPr>
            <w:tcW w:w="13176" w:type="dxa"/>
          </w:tcPr>
          <w:p w14:paraId="41EAF259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Multiplying Matrices using Graphing Calculator</w:t>
            </w:r>
          </w:p>
          <w:p w14:paraId="6D601440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  <w:proofErr w:type="gramStart"/>
            <w:r>
              <w:rPr>
                <w:rFonts w:ascii="American Typewriter" w:hAnsi="American Typewriter"/>
                <w:sz w:val="32"/>
                <w:szCs w:val="32"/>
              </w:rPr>
              <w:t>3)                                                                          4</w:t>
            </w:r>
            <w:proofErr w:type="gramEnd"/>
            <w:r>
              <w:rPr>
                <w:rFonts w:ascii="American Typewriter" w:hAnsi="American Typewriter"/>
                <w:sz w:val="32"/>
                <w:szCs w:val="32"/>
              </w:rPr>
              <w:t>)</w:t>
            </w:r>
          </w:p>
          <w:p w14:paraId="19F5C5E0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04B4E823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2B3A3E50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7475545B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54322A55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238EE1B6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</w:tc>
      </w:tr>
      <w:tr w:rsidR="00A469D0" w14:paraId="6E49A951" w14:textId="77777777" w:rsidTr="00A469D0">
        <w:tc>
          <w:tcPr>
            <w:tcW w:w="13176" w:type="dxa"/>
          </w:tcPr>
          <w:p w14:paraId="31463039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Solving Systems of Equations using Graphing Calculator</w:t>
            </w:r>
          </w:p>
          <w:p w14:paraId="6CB4CF86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  <w:proofErr w:type="gramStart"/>
            <w:r>
              <w:rPr>
                <w:rFonts w:ascii="American Typewriter" w:hAnsi="American Typewriter"/>
                <w:sz w:val="32"/>
                <w:szCs w:val="32"/>
              </w:rPr>
              <w:t>5)                                                                          6</w:t>
            </w:r>
            <w:proofErr w:type="gramEnd"/>
            <w:r>
              <w:rPr>
                <w:rFonts w:ascii="American Typewriter" w:hAnsi="American Typewriter"/>
                <w:sz w:val="32"/>
                <w:szCs w:val="32"/>
              </w:rPr>
              <w:t>)</w:t>
            </w:r>
          </w:p>
          <w:p w14:paraId="6F8A3932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24C11433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1E30A4B2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4B2B1508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4ED2C1FA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06686725" w14:textId="77777777" w:rsidR="00A469D0" w:rsidRDefault="00A469D0">
            <w:pPr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1AF16F15" w14:textId="77777777" w:rsidR="00A469D0" w:rsidRPr="00A469D0" w:rsidRDefault="00A469D0">
      <w:pPr>
        <w:rPr>
          <w:rFonts w:ascii="American Typewriter" w:hAnsi="American Typewriter"/>
          <w:sz w:val="32"/>
          <w:szCs w:val="32"/>
        </w:rPr>
      </w:pPr>
    </w:p>
    <w:sectPr w:rsidR="00A469D0" w:rsidRPr="00A469D0" w:rsidSect="00A469D0"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CA"/>
    <w:rsid w:val="00241952"/>
    <w:rsid w:val="00481E05"/>
    <w:rsid w:val="006442B0"/>
    <w:rsid w:val="0072552D"/>
    <w:rsid w:val="00867CE1"/>
    <w:rsid w:val="00986ACA"/>
    <w:rsid w:val="00A469D0"/>
    <w:rsid w:val="00D479C5"/>
    <w:rsid w:val="00F17F2D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460C2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A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6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A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6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gif"/><Relationship Id="rId21" Type="http://schemas.openxmlformats.org/officeDocument/2006/relationships/image" Target="media/image15.gif"/><Relationship Id="rId22" Type="http://schemas.openxmlformats.org/officeDocument/2006/relationships/image" Target="media/image16.gif"/><Relationship Id="rId23" Type="http://schemas.openxmlformats.org/officeDocument/2006/relationships/image" Target="media/image17.gif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wmf"/><Relationship Id="rId29" Type="http://schemas.openxmlformats.org/officeDocument/2006/relationships/oleObject" Target="embeddings/oleObject1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hbits.com/MathBits/TISection/Openpage.htm" TargetMode="External"/><Relationship Id="rId30" Type="http://schemas.openxmlformats.org/officeDocument/2006/relationships/image" Target="media/image23.wmf"/><Relationship Id="rId31" Type="http://schemas.openxmlformats.org/officeDocument/2006/relationships/oleObject" Target="embeddings/oleObject2.bin"/><Relationship Id="rId32" Type="http://schemas.openxmlformats.org/officeDocument/2006/relationships/fontTable" Target="fontTable.xml"/><Relationship Id="rId9" Type="http://schemas.openxmlformats.org/officeDocument/2006/relationships/image" Target="media/image3.gif"/><Relationship Id="rId6" Type="http://schemas.openxmlformats.org/officeDocument/2006/relationships/hyperlink" Target="http://mathbits.com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33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image" Target="media/image9.gif"/><Relationship Id="rId16" Type="http://schemas.openxmlformats.org/officeDocument/2006/relationships/image" Target="media/image10.gif"/><Relationship Id="rId17" Type="http://schemas.openxmlformats.org/officeDocument/2006/relationships/image" Target="media/image11.gif"/><Relationship Id="rId18" Type="http://schemas.openxmlformats.org/officeDocument/2006/relationships/image" Target="media/image12.gif"/><Relationship Id="rId19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461</Words>
  <Characters>2629</Characters>
  <Application>Microsoft Macintosh Word</Application>
  <DocSecurity>0</DocSecurity>
  <Lines>21</Lines>
  <Paragraphs>6</Paragraphs>
  <ScaleCrop>false</ScaleCrop>
  <Company>SJUSD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4</cp:revision>
  <cp:lastPrinted>2015-09-11T22:45:00Z</cp:lastPrinted>
  <dcterms:created xsi:type="dcterms:W3CDTF">2015-09-10T22:39:00Z</dcterms:created>
  <dcterms:modified xsi:type="dcterms:W3CDTF">2015-09-11T22:58:00Z</dcterms:modified>
</cp:coreProperties>
</file>